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9A8" w:rsidRPr="007459A8" w:rsidRDefault="007459A8" w:rsidP="007459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459A8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Памятка для родителей об информационной безопасности детей</w:t>
      </w:r>
    </w:p>
    <w:p w:rsidR="007459A8" w:rsidRPr="007459A8" w:rsidRDefault="007459A8" w:rsidP="007459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459A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Определение термина «информационная безопасность детей» содержится в Федеральном законе № 436-ФЗ «О защите детей от информации, причиняющей вред их здоровью и развитию», регулирующем отношения, связанные с защитой детей от информации, причиняющей вред их здоровью и (или) развитию. Согласно данному закону «информационная безопасность детей» – это состояние защищенности, при котором отсутствует риск, связанный с причинением информацией вреда их здоровью и (или) физическому, психическому, духовному, нравственному развитию.</w:t>
      </w:r>
    </w:p>
    <w:p w:rsidR="007459A8" w:rsidRPr="007459A8" w:rsidRDefault="007459A8" w:rsidP="007459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459A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 силу Федерального закона № 436-ФЗ информацией, причиняющей вред здоровью и (или) развитию детей, является:</w:t>
      </w:r>
    </w:p>
    <w:p w:rsidR="007459A8" w:rsidRPr="007459A8" w:rsidRDefault="007459A8" w:rsidP="007459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459A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Информация, запрещенная для распространения среди детей.</w:t>
      </w:r>
    </w:p>
    <w:p w:rsidR="007459A8" w:rsidRPr="007459A8" w:rsidRDefault="007459A8" w:rsidP="007459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459A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Информация, распространение которой ограничено среди детей определенных возрастных категорий.</w:t>
      </w:r>
    </w:p>
    <w:p w:rsidR="007459A8" w:rsidRPr="007459A8" w:rsidRDefault="007459A8" w:rsidP="007459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459A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 информации, запрещенной для распространения среди детей, относится:</w:t>
      </w:r>
    </w:p>
    <w:p w:rsidR="007459A8" w:rsidRPr="007459A8" w:rsidRDefault="007459A8" w:rsidP="007459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459A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Информация, побуждающая детей к совершению действий, представляющих угрозу их жизни и (или) здоровью, в т. ч. причинению вреда своему здоровью, самоубийству.</w:t>
      </w:r>
    </w:p>
    <w:p w:rsidR="007459A8" w:rsidRPr="007459A8" w:rsidRDefault="007459A8" w:rsidP="007459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459A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Способность вызвать у детей желание употребить наркотические средства, психотропные и (или) одурманивающие вещества, табачные изделия, алкогольную и спиртосодержащую продукцию, пиво и напитки, изготавливаемые на его основе; принять участие в азартных играх, заниматься проституцией, бродяжничеством или попрошайничеством.</w:t>
      </w:r>
    </w:p>
    <w:p w:rsidR="007459A8" w:rsidRPr="007459A8" w:rsidRDefault="007459A8" w:rsidP="007459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459A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Обосновывающая или оправдывающая допустимость насилия и (или) жестокости либо побуждающая осуществлять насильственные действия по отношению к людям и животным.</w:t>
      </w:r>
    </w:p>
    <w:p w:rsidR="007459A8" w:rsidRPr="007459A8" w:rsidRDefault="007459A8" w:rsidP="007459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459A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 Отрицающая семейные ценности и формирующая неуважение к родителям и (или) другим членам семьи.</w:t>
      </w:r>
    </w:p>
    <w:p w:rsidR="007459A8" w:rsidRPr="007459A8" w:rsidRDefault="007459A8" w:rsidP="007459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459A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5. Оправдывающая противоправное поведение.</w:t>
      </w:r>
    </w:p>
    <w:p w:rsidR="007459A8" w:rsidRPr="007459A8" w:rsidRDefault="007459A8" w:rsidP="007459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459A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6. Содержащая нецензурную брань.</w:t>
      </w:r>
    </w:p>
    <w:p w:rsidR="007459A8" w:rsidRPr="007459A8" w:rsidRDefault="007459A8" w:rsidP="007459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459A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7. Содержащая информацию порнографического характера.</w:t>
      </w:r>
    </w:p>
    <w:p w:rsidR="007459A8" w:rsidRPr="007459A8" w:rsidRDefault="007459A8" w:rsidP="007459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459A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 информации, распространение которой ограничено среди детей определенного возраста, относится:</w:t>
      </w:r>
    </w:p>
    <w:p w:rsidR="007459A8" w:rsidRPr="007459A8" w:rsidRDefault="007459A8" w:rsidP="007459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459A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Информация, представляемая в виде изображения или описания жестокости, физического и (или) психического насилия, преступления или иного антиобщественного действия.</w:t>
      </w:r>
    </w:p>
    <w:p w:rsidR="007459A8" w:rsidRPr="007459A8" w:rsidRDefault="007459A8" w:rsidP="007459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459A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Вызывающая у детей страх, ужас или панику, в т. ч. представляемая в виде изображения или описания в унижающей человеческое достоинство форме ненасильственной смерти, заболевания, самоубийства, несчастного случая, аварии или катастрофы и (или) их последствий.</w:t>
      </w:r>
    </w:p>
    <w:p w:rsidR="007459A8" w:rsidRPr="007459A8" w:rsidRDefault="007459A8" w:rsidP="007459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459A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Представляемая в виде изображения или описания половых отношений между мужчиной и женщиной.</w:t>
      </w:r>
    </w:p>
    <w:p w:rsidR="007459A8" w:rsidRPr="007459A8" w:rsidRDefault="007459A8" w:rsidP="007459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459A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 Содержащая бранные слова и выражения, не относящиеся к нецензурной брани.</w:t>
      </w:r>
    </w:p>
    <w:p w:rsidR="007459A8" w:rsidRPr="007459A8" w:rsidRDefault="007459A8" w:rsidP="007459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459A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 учетом этого Вам предлагаются правила работы в сети Интернет для различных возрастных категорий, соблюдение которых позволит обеспечить информационную безопасность Ваших детей.</w:t>
      </w:r>
    </w:p>
    <w:p w:rsidR="007459A8" w:rsidRPr="007459A8" w:rsidRDefault="007459A8" w:rsidP="007459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459A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459A8" w:rsidRPr="007459A8" w:rsidRDefault="007459A8" w:rsidP="007459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459A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459A8" w:rsidRPr="007459A8" w:rsidRDefault="007459A8" w:rsidP="007459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459A8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Общие правила для родителей</w:t>
      </w:r>
    </w:p>
    <w:p w:rsidR="007459A8" w:rsidRPr="007459A8" w:rsidRDefault="007459A8" w:rsidP="007459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459A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Независимо от возраста ребенка используйте программное обеспечение, помогающее фильтровать и контролировать информацию, но не полагайтесь полностью на него. Ваше внимание к ребенку – главный метод защиты.</w:t>
      </w:r>
    </w:p>
    <w:p w:rsidR="007459A8" w:rsidRPr="007459A8" w:rsidRDefault="007459A8" w:rsidP="007459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459A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Если Ваш ребенок имеет аккаунт на одном из социальных сервисов (</w:t>
      </w:r>
      <w:proofErr w:type="spellStart"/>
      <w:r w:rsidRPr="007459A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LiveJournal</w:t>
      </w:r>
      <w:proofErr w:type="spellEnd"/>
      <w:r w:rsidRPr="007459A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blogs.mail.ru, vkontakte.ru и т. п.), внимательно изучите, какую информацию помещают его участники в своих профилях и блогах, включая фотографии и видео.</w:t>
      </w:r>
    </w:p>
    <w:p w:rsidR="007459A8" w:rsidRPr="007459A8" w:rsidRDefault="007459A8" w:rsidP="007459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459A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3. Проверьте, с какими другими сайтами связан социальный сервис Вашего ребенка. Странички Вашего ребенка могут быть безопасными, но могут и содержать ссылки на нежелательные и опасные сайты (например, </w:t>
      </w:r>
      <w:proofErr w:type="spellStart"/>
      <w:r w:rsidRPr="007459A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порносайт</w:t>
      </w:r>
      <w:proofErr w:type="spellEnd"/>
      <w:r w:rsidRPr="007459A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или сайт, на котором друг упоминает номер сотового телефона Вашего ребенка или Ваш домашний адрес).</w:t>
      </w:r>
    </w:p>
    <w:p w:rsidR="007459A8" w:rsidRPr="007459A8" w:rsidRDefault="007459A8" w:rsidP="007459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459A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 Поощряйте Ваших детей сообщать обо всем странном или отталкивающим и не слишком остро реагируйте, когда они это делают (из-за опасения потерять доступ к Интернету дети не говорят родителям о проблемах, а также могут начать использовать Интернет вне дома и школы).</w:t>
      </w:r>
    </w:p>
    <w:p w:rsidR="007459A8" w:rsidRPr="007459A8" w:rsidRDefault="007459A8" w:rsidP="007459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459A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5. Будьте в курсе сетевой жизни Вашего ребенка. Интересуйтесь, кто их друзья в Интернете, так же, как интересуетесь реальными друзьями.</w:t>
      </w:r>
    </w:p>
    <w:p w:rsidR="007459A8" w:rsidRPr="007459A8" w:rsidRDefault="007459A8" w:rsidP="007459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459A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Возраст от 7 до 8 лет</w:t>
      </w:r>
    </w:p>
    <w:p w:rsidR="007459A8" w:rsidRPr="007459A8" w:rsidRDefault="007459A8" w:rsidP="007459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459A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 Интернете ребенок старается посетить те или иные сайты, а возможно и чаты, разрешение на посещение которых он не получил бы от родителей. Поэтому родителям особенно полезны будут те отчеты, которые предоставляются программами по ограничению использования </w:t>
      </w:r>
      <w:r w:rsidRPr="007459A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Интернета, т. е. Родительский контроль или то, что вы сможете увидеть во временных файлах. В результате, у ребенка не будет ощущения, что за ним ведется постоянный контроль, однако, родители будут по-прежнему знать, какие сайты посещает их ребенок. Дети в данном возрасте обладают сильным чувством семьи, они доверчивы и не сомневаются в авторитетах. Они любят играть в сетевые игры и путешествовать по Интернету, используя электронную почту, заходить на сайты и чаты, не рекомендованные родителями.</w:t>
      </w:r>
    </w:p>
    <w:p w:rsidR="007459A8" w:rsidRPr="007459A8" w:rsidRDefault="007459A8" w:rsidP="007459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459A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Советы по безопасности в сети Интернет для детей 7–8 лет</w:t>
      </w:r>
    </w:p>
    <w:p w:rsidR="007459A8" w:rsidRPr="007459A8" w:rsidRDefault="007459A8" w:rsidP="007459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459A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Создайте список домашних правил посещения Интернета при участии детей и требуйте его выполнения.</w:t>
      </w:r>
    </w:p>
    <w:p w:rsidR="007459A8" w:rsidRPr="007459A8" w:rsidRDefault="007459A8" w:rsidP="007459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459A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Требуйте от Вашего ребенка соблюдения временных норм нахождения за компьютером. Покажите ребенку, что Вы наблюдаете за ним не потому что Вам это хочется, а потому что Вы беспокоитесь о его безопасности и всегда готовы ему помочь.</w:t>
      </w:r>
    </w:p>
    <w:p w:rsidR="007459A8" w:rsidRPr="007459A8" w:rsidRDefault="007459A8" w:rsidP="007459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459A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Компьютер с подключением к Интернету должен находиться в общей комнате под присмотром родителей.</w:t>
      </w:r>
    </w:p>
    <w:p w:rsidR="007459A8" w:rsidRPr="007459A8" w:rsidRDefault="007459A8" w:rsidP="007459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459A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 Используйте специальные детские поисковые машины.</w:t>
      </w:r>
    </w:p>
    <w:p w:rsidR="007459A8" w:rsidRPr="007459A8" w:rsidRDefault="007459A8" w:rsidP="007459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459A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5. Используйте средства блокирования нежелательного контента как дополнение к стандартному Родительскому контролю.</w:t>
      </w:r>
    </w:p>
    <w:p w:rsidR="007459A8" w:rsidRPr="007459A8" w:rsidRDefault="007459A8" w:rsidP="007459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459A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6. Создайте семейный электронный ящик, чтобы не позволить детям иметь собственные адреса.</w:t>
      </w:r>
    </w:p>
    <w:p w:rsidR="007459A8" w:rsidRPr="007459A8" w:rsidRDefault="007459A8" w:rsidP="007459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459A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7. Блокируйте доступ к сайтам с бесплатными почтовыми ящиками с помощью соответствующего программного обеспечения.</w:t>
      </w:r>
    </w:p>
    <w:p w:rsidR="007459A8" w:rsidRPr="007459A8" w:rsidRDefault="007459A8" w:rsidP="007459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459A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8. Приучите детей советоваться с Вами перед опубликованием какой-либо информации средствами электронной почты, чатов, регистрационных форм и профилей.</w:t>
      </w:r>
    </w:p>
    <w:p w:rsidR="007459A8" w:rsidRPr="007459A8" w:rsidRDefault="007459A8" w:rsidP="007459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459A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9. Научите детей не загружать файлы, программы или музыку без Вашего согласия.</w:t>
      </w:r>
    </w:p>
    <w:p w:rsidR="007459A8" w:rsidRPr="007459A8" w:rsidRDefault="007459A8" w:rsidP="007459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459A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10. Не разрешайте детям использовать службы мгновенного обмена сообщениями.</w:t>
      </w:r>
    </w:p>
    <w:p w:rsidR="007459A8" w:rsidRPr="007459A8" w:rsidRDefault="007459A8" w:rsidP="007459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459A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11. В «белый» список сайтов, разрешенных для посещения, вносите только сайты с хорошей репутацией.</w:t>
      </w:r>
    </w:p>
    <w:p w:rsidR="007459A8" w:rsidRPr="007459A8" w:rsidRDefault="007459A8" w:rsidP="007459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459A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12. Не забывайте беседовать с детьми об их друзьях в Интернете, как если бы речь шла о друзьях в реальной жизни.</w:t>
      </w:r>
    </w:p>
    <w:p w:rsidR="007459A8" w:rsidRPr="007459A8" w:rsidRDefault="007459A8" w:rsidP="007459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459A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13. Не делайте «табу» из вопросов половой жизни, так как в Интернете дети могут легко наткнуться на порнографию или сайты «для взрослых».</w:t>
      </w:r>
    </w:p>
    <w:p w:rsidR="007459A8" w:rsidRPr="007459A8" w:rsidRDefault="007459A8" w:rsidP="007459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459A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14. Приучите Вашего ребенка сообщать Вам о любых угрозах или тревогах, связанных с Интернетом. Оставайтесь спокойными и напомните детям, что они в безопасности, если сами рассказали Вам о своих тревогах. Похвалите их и посоветуйте подойти еще раз в подобных случаях.</w:t>
      </w:r>
    </w:p>
    <w:p w:rsidR="007459A8" w:rsidRPr="007459A8" w:rsidRDefault="007459A8" w:rsidP="007459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459A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Возраст от 9 до 12 лет</w:t>
      </w:r>
    </w:p>
    <w:p w:rsidR="007459A8" w:rsidRPr="007459A8" w:rsidRDefault="007459A8" w:rsidP="007459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459A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 данном возрасте дети, как правило, уже наслышаны о том, какая информация существует в Интернете. Совершенно нормально, что они хотят это увидеть, прочесть, услышать. При этом нужно помнить, что доступ к нежелательным материалам можно легко заблокировать при помощи средств Родительского контроля.  </w:t>
      </w:r>
    </w:p>
    <w:p w:rsidR="007459A8" w:rsidRPr="007459A8" w:rsidRDefault="007459A8" w:rsidP="007459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459A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Научите детей использовать сложные пароли для регистрации в социальной сети – из букв, цифр и с количеством знаков не менее восьми.</w:t>
      </w:r>
      <w:r w:rsidRPr="007459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7459A8" w:rsidRPr="007459A8" w:rsidRDefault="007459A8" w:rsidP="007459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459A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Советы по безопасности в сети Интернет для детей от 9 до 12 лет</w:t>
      </w:r>
    </w:p>
    <w:p w:rsidR="007459A8" w:rsidRPr="007459A8" w:rsidRDefault="007459A8" w:rsidP="007459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459A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Создайте список домашних правил посещения Интернета при участии детей и требуйте его выполнения.</w:t>
      </w:r>
    </w:p>
    <w:p w:rsidR="007459A8" w:rsidRPr="007459A8" w:rsidRDefault="007459A8" w:rsidP="007459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459A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Требуйте от Вашего ребенка соблюдения норм нахождения за компьютером.</w:t>
      </w:r>
    </w:p>
    <w:p w:rsidR="007459A8" w:rsidRPr="007459A8" w:rsidRDefault="007459A8" w:rsidP="007459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459A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Наблюдайте за ребенком при работе за компьютером, покажите ему, что Вы беспокоитесь о его безопасности и всегда готовы оказать ему помощь.</w:t>
      </w:r>
    </w:p>
    <w:p w:rsidR="007459A8" w:rsidRPr="007459A8" w:rsidRDefault="007459A8" w:rsidP="007459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459A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 Компьютер с подключением в Интернет должен находиться в общей комнате под присмотром родителей.</w:t>
      </w:r>
    </w:p>
    <w:p w:rsidR="007459A8" w:rsidRPr="007459A8" w:rsidRDefault="007459A8" w:rsidP="007459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459A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5. Используйте средства блокирования нежелательного контента как дополнение к стандартному Родительскому контролю.</w:t>
      </w:r>
    </w:p>
    <w:p w:rsidR="007459A8" w:rsidRPr="007459A8" w:rsidRDefault="007459A8" w:rsidP="007459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459A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6. Не забывайте принимать непосредственное участие в жизни ребенка, беседовать с детьми об их друзьях в Интернете.</w:t>
      </w:r>
    </w:p>
    <w:p w:rsidR="007459A8" w:rsidRPr="007459A8" w:rsidRDefault="007459A8" w:rsidP="007459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459A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7. Настаивайте, чтобы дети никогда не соглашались на личные встречи с друзьями по Интернету.</w:t>
      </w:r>
    </w:p>
    <w:p w:rsidR="007459A8" w:rsidRPr="007459A8" w:rsidRDefault="007459A8" w:rsidP="007459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459A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8. Позволяйте детям заходить только на сайты из «белого» списка, который создайте вместе с ними.</w:t>
      </w:r>
    </w:p>
    <w:p w:rsidR="007459A8" w:rsidRPr="007459A8" w:rsidRDefault="007459A8" w:rsidP="007459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459A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9. Приучите детей никогда не выдавать личную информацию средствами электронной почты, чатов, систем мгновенного обмена сообщениями, регистрационных форм, личных профилей и при регистрации на конкурсы в Интернете.</w:t>
      </w:r>
    </w:p>
    <w:p w:rsidR="007459A8" w:rsidRPr="007459A8" w:rsidRDefault="007459A8" w:rsidP="007459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459A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10. Приучите детей не загружать программы без Вашего разрешения. Объясните им, что они могут случайно загрузить вирусы или другое нежелательное программное обеспечение.</w:t>
      </w:r>
    </w:p>
    <w:p w:rsidR="007459A8" w:rsidRPr="007459A8" w:rsidRDefault="007459A8" w:rsidP="007459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459A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11. Создайте Вашему ребенку ограниченную учетную запись для работы на компьютере.</w:t>
      </w:r>
    </w:p>
    <w:p w:rsidR="007459A8" w:rsidRPr="007459A8" w:rsidRDefault="007459A8" w:rsidP="007459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459A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12. Приучите Вашего ребенка сообщать Вам о любых угрозах или тревогах, связанных с Интернетом. Напомните детям, что они в безопасности, если сами рассказали Вам о своих тревогах и опасениях.</w:t>
      </w:r>
    </w:p>
    <w:p w:rsidR="007459A8" w:rsidRPr="007459A8" w:rsidRDefault="007459A8" w:rsidP="007459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459A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13. Расскажите детям о порнографии в Интернете.</w:t>
      </w:r>
    </w:p>
    <w:p w:rsidR="007459A8" w:rsidRPr="007459A8" w:rsidRDefault="007459A8" w:rsidP="007459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459A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14. Настаивайте на том, чтобы дети предоставляли Вам доступ к своей электронной почте, чтобы Вы убедились, что они не общаются с незнакомцами.</w:t>
      </w:r>
    </w:p>
    <w:p w:rsidR="007459A8" w:rsidRPr="007459A8" w:rsidRDefault="007459A8" w:rsidP="007459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459A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15. Объясните детям, что нельзя использовать сеть для хулиганства, распространения сплетен или угроз.</w:t>
      </w:r>
    </w:p>
    <w:p w:rsidR="007459A8" w:rsidRPr="007459A8" w:rsidRDefault="007459A8" w:rsidP="007459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459A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Возраст от 13 до 17 лет</w:t>
      </w:r>
    </w:p>
    <w:p w:rsidR="007459A8" w:rsidRPr="007459A8" w:rsidRDefault="007459A8" w:rsidP="007459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459A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 этом возрасте подростки активно используют поисковые машины, пользуются электронной почтой, службами мгновенного обмена сообщениями, скачивают музыку и фильмы. Мальчикам в этом возрасте больше по нраву сметать все ограничения, они жаждут грубого юмора, азартных игр, картинок «для взрослых». Девочки предпочитают общаться в чатах, при этом они гораздо более чувствительны к сексуальным домогательствам в Интернете.</w:t>
      </w:r>
    </w:p>
    <w:p w:rsidR="007459A8" w:rsidRPr="007459A8" w:rsidRDefault="007459A8" w:rsidP="007459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459A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Зачастую в данном возрасте родителям уже весьма сложно контролировать своих детей, так как об Интернете они знают значительно больше своих родителей. Тем не менее, не отпускайте детей в «свободное плавание» по Интернету. Старайтесь активно участвовать в общении ребенка в Интернете.</w:t>
      </w:r>
    </w:p>
    <w:p w:rsidR="007459A8" w:rsidRPr="007459A8" w:rsidRDefault="007459A8" w:rsidP="007459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459A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Важно по-прежнему строго соблюдать правила интернет-безопасности – соглашение между родителями и детьми. Кроме того, необходимо как можно чаще просматривать отчеты о деятельности детей в Интернете. Следует обратить внимание на необходимость содержания родительских паролей (паролей администраторов) в строгом секрете и обратить внимание на строгость этих паролей.</w:t>
      </w:r>
    </w:p>
    <w:p w:rsidR="007459A8" w:rsidRPr="007459A8" w:rsidRDefault="007459A8" w:rsidP="007459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459A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Советы по безопасности в сети Интернет для детей от 13 до 17 лет</w:t>
      </w:r>
    </w:p>
    <w:p w:rsidR="007459A8" w:rsidRPr="007459A8" w:rsidRDefault="007459A8" w:rsidP="007459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459A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Создайте список домашних правил посещения Интернета при участии подростков и требуйте безусловного его выполнения. Обговорите с ребенком список запрещенных сайтов («черный список»), часы работы в Интернете, руководство по общению в Интернете (в том числе в чатах).</w:t>
      </w:r>
    </w:p>
    <w:p w:rsidR="007459A8" w:rsidRPr="007459A8" w:rsidRDefault="007459A8" w:rsidP="007459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459A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Компьютер с подключением к сети Интернет должен находиться в общей комнате.</w:t>
      </w:r>
      <w:r w:rsidRPr="007459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7459A8" w:rsidRPr="007459A8" w:rsidRDefault="007459A8" w:rsidP="007459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459A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Не забывайте беседовать с детьми об их друзьях в Интернете, о том, чем они заняты таким образом, будто речь идет о друзьях в реальной жизни. Спрашивайте о людях, с которыми дети общаются посредством служб мгновенного обмена сообщениями, чтобы убедиться, что эти люди им знакомы.</w:t>
      </w:r>
    </w:p>
    <w:p w:rsidR="007459A8" w:rsidRPr="007459A8" w:rsidRDefault="007459A8" w:rsidP="007459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459A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 Используйте средства блокирования нежелательного контента как дополнение к стандартному Родительскому контролю.</w:t>
      </w:r>
    </w:p>
    <w:p w:rsidR="007459A8" w:rsidRPr="007459A8" w:rsidRDefault="007459A8" w:rsidP="007459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459A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5. Необходимо знать, какими чатами пользуются Ваши дети. Поощряйте использование </w:t>
      </w:r>
      <w:proofErr w:type="spellStart"/>
      <w:r w:rsidRPr="007459A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модерируемых</w:t>
      </w:r>
      <w:proofErr w:type="spellEnd"/>
      <w:r w:rsidRPr="007459A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чатов и настаивайте, чтобы дети не общались в приватном режиме.</w:t>
      </w:r>
    </w:p>
    <w:p w:rsidR="007459A8" w:rsidRPr="007459A8" w:rsidRDefault="007459A8" w:rsidP="007459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459A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6. Настаивайте на том, чтобы дети никогда не встречались лично с друзьями из сети Интернет.</w:t>
      </w:r>
    </w:p>
    <w:p w:rsidR="007459A8" w:rsidRPr="007459A8" w:rsidRDefault="007459A8" w:rsidP="007459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459A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7. Приучите детей не выдавать свою личную информацию средствами электронной почты, чатов, систем мгновенного обмена сообщениями, регистрационных форм, личных профилей и при регистрации на конкурсы в Интернете.</w:t>
      </w:r>
    </w:p>
    <w:p w:rsidR="007459A8" w:rsidRPr="007459A8" w:rsidRDefault="007459A8" w:rsidP="007459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459A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8. Приучите детей не загружать программы без Вашего разрешения. Объясните им, что они могут случайно загрузить вирусы или другое нежелательное программное обеспечение.</w:t>
      </w:r>
    </w:p>
    <w:p w:rsidR="007459A8" w:rsidRPr="007459A8" w:rsidRDefault="007459A8" w:rsidP="007459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459A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9. Приучите Вашего ребенка сообщать Вам о любых угрозах или тревогах, связанных с Интернетом. Напомните детям, что они в безопасности, если сами рассказали Вам, о своих угрозах или тревогах. Похвалите их и посоветуйте подойти еще раз в подобных случаях.</w:t>
      </w:r>
    </w:p>
    <w:p w:rsidR="007459A8" w:rsidRPr="007459A8" w:rsidRDefault="007459A8" w:rsidP="007459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459A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10. Расскажите детям о порнографии в Интернете. Помогите им защититься от спама. Научите подростков не выдавать в Интернете своего реального электронного адреса, не отвечать на нежелательные письма и использовать специальные почтовые фильтры.</w:t>
      </w:r>
    </w:p>
    <w:p w:rsidR="007459A8" w:rsidRPr="007459A8" w:rsidRDefault="007459A8" w:rsidP="007459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459A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11. Приучите себя знакомиться с сайтами, которые посещают подростки.</w:t>
      </w:r>
    </w:p>
    <w:p w:rsidR="007459A8" w:rsidRPr="007459A8" w:rsidRDefault="007459A8" w:rsidP="007459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459A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12. Научите детей уважать других в Интернете. Убедитесь, что они знают о том, что правила хорошего поведения действуют везде – даже в виртуальном мире.</w:t>
      </w:r>
    </w:p>
    <w:p w:rsidR="007459A8" w:rsidRPr="007459A8" w:rsidRDefault="007459A8" w:rsidP="007459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459A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13. Объясните детям, что ни в коем случае нельзя использовать сеть для хулиганства, распространения сплетен или угроз другим людям.</w:t>
      </w:r>
    </w:p>
    <w:p w:rsidR="007459A8" w:rsidRPr="007459A8" w:rsidRDefault="007459A8" w:rsidP="007459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459A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14. Обсудите с подростками проблемы сетевых азартных игр и их возможный риск. Напомните, что дети не могут играть в эти игры согласно закону.</w:t>
      </w:r>
    </w:p>
    <w:p w:rsidR="007459A8" w:rsidRPr="007459A8" w:rsidRDefault="007459A8" w:rsidP="007459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459A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Постоянно контролируйте использование Интернета Вашим ребенком! Это не нарушение его личного пространства, а мера предосторожности и проявление Вашей родительской ответственности и заботы.  </w:t>
      </w:r>
    </w:p>
    <w:p w:rsidR="007459A8" w:rsidRPr="007459A8" w:rsidRDefault="007459A8" w:rsidP="007459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459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7459A8" w:rsidRPr="007459A8" w:rsidRDefault="007459A8" w:rsidP="007459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459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7459A8" w:rsidRPr="007459A8" w:rsidRDefault="007459A8" w:rsidP="00745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A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7459A8" w:rsidRPr="007459A8" w:rsidRDefault="007459A8" w:rsidP="007459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459A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Добро пожаловать на детскую страницу портала </w:t>
      </w:r>
      <w:hyperlink r:id="rId4" w:tgtFrame="_blank" w:history="1">
        <w:r w:rsidRPr="007459A8">
          <w:rPr>
            <w:rFonts w:ascii="Verdana" w:eastAsia="Times New Roman" w:hAnsi="Verdana" w:cs="Times New Roman"/>
            <w:b/>
            <w:bCs/>
            <w:color w:val="AD0000"/>
            <w:sz w:val="18"/>
            <w:szCs w:val="18"/>
            <w:u w:val="single"/>
            <w:lang w:eastAsia="ru-RU"/>
          </w:rPr>
          <w:t>http://персональныеданные.дети</w:t>
        </w:r>
      </w:hyperlink>
    </w:p>
    <w:p w:rsidR="009B3A73" w:rsidRDefault="009B3A73" w:rsidP="009B3A73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Информационный ролик по вопросам защиты персональных данных (</w:t>
      </w:r>
      <w:hyperlink r:id="rId5" w:history="1">
        <w:r>
          <w:rPr>
            <w:rStyle w:val="a5"/>
            <w:rFonts w:ascii="Verdana" w:hAnsi="Verdana"/>
            <w:b/>
            <w:bCs/>
            <w:color w:val="AD0000"/>
            <w:sz w:val="18"/>
            <w:szCs w:val="18"/>
          </w:rPr>
          <w:t xml:space="preserve">ссылка </w:t>
        </w:r>
        <w:r>
          <w:rPr>
            <w:rStyle w:val="a5"/>
            <w:rFonts w:ascii="Verdana" w:hAnsi="Verdana"/>
            <w:b/>
            <w:bCs/>
            <w:color w:val="AD0000"/>
            <w:sz w:val="18"/>
            <w:szCs w:val="18"/>
          </w:rPr>
          <w:t>д</w:t>
        </w:r>
        <w:r>
          <w:rPr>
            <w:rStyle w:val="a5"/>
            <w:rFonts w:ascii="Verdana" w:hAnsi="Verdana"/>
            <w:b/>
            <w:bCs/>
            <w:color w:val="AD0000"/>
            <w:sz w:val="18"/>
            <w:szCs w:val="18"/>
          </w:rPr>
          <w:t>ля скачивания</w:t>
        </w:r>
      </w:hyperlink>
      <w:r>
        <w:rPr>
          <w:rFonts w:ascii="Verdana" w:hAnsi="Verdana"/>
          <w:color w:val="000000"/>
          <w:sz w:val="18"/>
          <w:szCs w:val="18"/>
        </w:rPr>
        <w:t>)</w:t>
      </w:r>
    </w:p>
    <w:p w:rsidR="009B3A73" w:rsidRDefault="009B3A73" w:rsidP="009B3A73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18"/>
          <w:szCs w:val="18"/>
        </w:rPr>
        <w:t>Социальная реклама по вопросам защиты персональных данных для взрослых (</w:t>
      </w:r>
      <w:hyperlink r:id="rId6" w:history="1">
        <w:r>
          <w:rPr>
            <w:rStyle w:val="a5"/>
            <w:rFonts w:ascii="Verdana" w:hAnsi="Verdana"/>
            <w:b/>
            <w:bCs/>
            <w:color w:val="AD0000"/>
            <w:sz w:val="18"/>
            <w:szCs w:val="18"/>
          </w:rPr>
          <w:t>ссылка для скачива</w:t>
        </w:r>
        <w:bookmarkStart w:id="0" w:name="_GoBack"/>
        <w:bookmarkEnd w:id="0"/>
        <w:r>
          <w:rPr>
            <w:rStyle w:val="a5"/>
            <w:rFonts w:ascii="Verdana" w:hAnsi="Verdana"/>
            <w:b/>
            <w:bCs/>
            <w:color w:val="AD0000"/>
            <w:sz w:val="18"/>
            <w:szCs w:val="18"/>
          </w:rPr>
          <w:t>н</w:t>
        </w:r>
        <w:r>
          <w:rPr>
            <w:rStyle w:val="a5"/>
            <w:rFonts w:ascii="Verdana" w:hAnsi="Verdana"/>
            <w:b/>
            <w:bCs/>
            <w:color w:val="AD0000"/>
            <w:sz w:val="18"/>
            <w:szCs w:val="18"/>
          </w:rPr>
          <w:t>ия</w:t>
        </w:r>
      </w:hyperlink>
      <w:r>
        <w:rPr>
          <w:rFonts w:ascii="Verdana" w:hAnsi="Verdana"/>
          <w:color w:val="000000"/>
          <w:sz w:val="18"/>
          <w:szCs w:val="18"/>
        </w:rPr>
        <w:t>)</w:t>
      </w:r>
    </w:p>
    <w:p w:rsidR="009B3A73" w:rsidRDefault="009B3A73" w:rsidP="009B3A73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18"/>
          <w:szCs w:val="18"/>
        </w:rPr>
        <w:t>Социальная реклама по вопросам защиты персональных данных для детей (</w:t>
      </w:r>
      <w:hyperlink r:id="rId7" w:history="1">
        <w:r>
          <w:rPr>
            <w:rStyle w:val="a5"/>
            <w:rFonts w:ascii="Verdana" w:hAnsi="Verdana"/>
            <w:b/>
            <w:bCs/>
            <w:color w:val="AD0000"/>
            <w:sz w:val="18"/>
            <w:szCs w:val="18"/>
          </w:rPr>
          <w:t>ссылка для скачивания</w:t>
        </w:r>
      </w:hyperlink>
      <w:r>
        <w:rPr>
          <w:rFonts w:ascii="Verdana" w:hAnsi="Verdana"/>
          <w:color w:val="000000"/>
          <w:sz w:val="18"/>
          <w:szCs w:val="18"/>
        </w:rPr>
        <w:t>)</w:t>
      </w:r>
    </w:p>
    <w:p w:rsidR="0083753C" w:rsidRDefault="0083753C"/>
    <w:sectPr w:rsidR="00837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9A8"/>
    <w:rsid w:val="007459A8"/>
    <w:rsid w:val="0083753C"/>
    <w:rsid w:val="009B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42857-FE7B-4CA0-BAD5-25B19D2E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5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59A8"/>
    <w:rPr>
      <w:b/>
      <w:bCs/>
    </w:rPr>
  </w:style>
  <w:style w:type="character" w:styleId="a5">
    <w:name w:val="Hyperlink"/>
    <w:basedOn w:val="a0"/>
    <w:uiPriority w:val="99"/>
    <w:semiHidden/>
    <w:unhideWhenUsed/>
    <w:rsid w:val="007459A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B3A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8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oud.mail.ru/public/3f53/Sma6gp9y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Ho4c/aKaAan9B7" TargetMode="External"/><Relationship Id="rId5" Type="http://schemas.openxmlformats.org/officeDocument/2006/relationships/hyperlink" Target="https://cloud.mail.ru/public/4Lcr/aCAKZNT1n" TargetMode="External"/><Relationship Id="rId4" Type="http://schemas.openxmlformats.org/officeDocument/2006/relationships/hyperlink" Target="http://xn--80aalcbc2bocdadlpp9nfk.xn--d1acj3b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1947</Words>
  <Characters>11102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2023-02-06T07:38:00Z</dcterms:created>
  <dcterms:modified xsi:type="dcterms:W3CDTF">2023-02-06T07:42:00Z</dcterms:modified>
</cp:coreProperties>
</file>